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190C4C" w:rsidP="00190C4C">
      <w:pPr>
        <w:jc w:val="center"/>
        <w:rPr>
          <w:b/>
          <w:u w:val="single"/>
        </w:rPr>
      </w:pPr>
      <w:r>
        <w:rPr>
          <w:b/>
          <w:u w:val="single"/>
        </w:rPr>
        <w:t>EDWARD GIBBON ON CHRISTIANIZED PAGANISM</w:t>
      </w:r>
    </w:p>
    <w:p w:rsidR="00190C4C" w:rsidRDefault="00190C4C" w:rsidP="00190C4C">
      <w:pPr>
        <w:rPr>
          <w:b/>
          <w:sz w:val="20"/>
          <w:szCs w:val="20"/>
        </w:rPr>
      </w:pPr>
      <w:r>
        <w:rPr>
          <w:b/>
          <w:sz w:val="20"/>
          <w:szCs w:val="20"/>
        </w:rPr>
        <w:t>THE FOLLOWING ARE EXERPTS FROM THE WORK OF EDWARD GIBBON ON “THE DECLINE AND FALL OF THE ROMAN EMPIRE”, VOLUME 2.  THESE EXERPTS WILL SHOW TWO IMPORTANT THINGS:  (1) THE ENDING OF PAGAN WORSHIP IN THE ROMAN EMPIRE; (2) THE INFILTRATION AND ADOPTION OF THESE SAME PAGAN PRACTICES AND WORSHIP IN A CHRISTIAN GARB IN THE CHURCH.</w:t>
      </w:r>
    </w:p>
    <w:p w:rsidR="00190C4C" w:rsidRDefault="00190C4C" w:rsidP="00190C4C">
      <w:pPr>
        <w:rPr>
          <w:b/>
          <w:sz w:val="20"/>
          <w:szCs w:val="20"/>
        </w:rPr>
      </w:pPr>
      <w:r>
        <w:rPr>
          <w:b/>
          <w:sz w:val="20"/>
          <w:szCs w:val="20"/>
          <w:u w:val="single"/>
        </w:rPr>
        <w:t xml:space="preserve"> </w:t>
      </w:r>
      <w:proofErr w:type="gramStart"/>
      <w:r>
        <w:rPr>
          <w:b/>
          <w:sz w:val="20"/>
          <w:szCs w:val="20"/>
          <w:u w:val="single"/>
        </w:rPr>
        <w:t>PAGES 46-49.</w:t>
      </w:r>
      <w:proofErr w:type="gramEnd"/>
      <w:r>
        <w:rPr>
          <w:b/>
          <w:sz w:val="20"/>
          <w:szCs w:val="20"/>
          <w:u w:val="single"/>
        </w:rPr>
        <w:t xml:space="preserve">   The ruin of Paganism, in the age of Theodosius, is perhaps the only example of the total extirpation of any ancient and popular superstition, (religion)</w:t>
      </w:r>
      <w:r w:rsidR="00B01E78">
        <w:rPr>
          <w:b/>
          <w:sz w:val="20"/>
          <w:szCs w:val="20"/>
          <w:u w:val="single"/>
        </w:rPr>
        <w:t xml:space="preserve"> and may therefore deserve to be considered as a singular event in the history of the human mind.</w:t>
      </w:r>
      <w:r w:rsidR="00B01E78">
        <w:rPr>
          <w:b/>
          <w:sz w:val="20"/>
          <w:szCs w:val="20"/>
        </w:rPr>
        <w:t xml:space="preserve">  (Compare this statement with Daniel’s prophecy of the elimination of the “daily sacrifice”.</w:t>
      </w:r>
    </w:p>
    <w:p w:rsidR="00B01E78" w:rsidRDefault="00B01E78" w:rsidP="00190C4C">
      <w:pPr>
        <w:rPr>
          <w:b/>
          <w:sz w:val="20"/>
          <w:szCs w:val="20"/>
        </w:rPr>
      </w:pPr>
      <w:r>
        <w:rPr>
          <w:b/>
          <w:sz w:val="20"/>
          <w:szCs w:val="20"/>
        </w:rPr>
        <w:t>The idolatrous worship of fabulous deities and real daemons is the most abominable crime against the supreme majesty of the creator.</w:t>
      </w:r>
    </w:p>
    <w:p w:rsidR="00DA367F" w:rsidRDefault="00B01E78" w:rsidP="00190C4C">
      <w:pPr>
        <w:rPr>
          <w:b/>
          <w:sz w:val="20"/>
          <w:szCs w:val="20"/>
        </w:rPr>
      </w:pPr>
      <w:r>
        <w:rPr>
          <w:b/>
          <w:sz w:val="20"/>
          <w:szCs w:val="20"/>
        </w:rPr>
        <w:t xml:space="preserve">From the age of </w:t>
      </w:r>
      <w:proofErr w:type="spellStart"/>
      <w:r>
        <w:rPr>
          <w:b/>
          <w:sz w:val="20"/>
          <w:szCs w:val="20"/>
        </w:rPr>
        <w:t>Numa</w:t>
      </w:r>
      <w:proofErr w:type="spellEnd"/>
      <w:r>
        <w:rPr>
          <w:b/>
          <w:sz w:val="20"/>
          <w:szCs w:val="20"/>
        </w:rPr>
        <w:t xml:space="preserve"> to the reign of Gratian, the Romans preserved the regular succession of the several colleges of the sacerdotal order.  Fifteen Pontiffs exercised their supreme jurisdiction over all things and persons that were consecrated to the service of the gods; and the various questions which perpetually arose in a loose and </w:t>
      </w:r>
      <w:proofErr w:type="spellStart"/>
      <w:r>
        <w:rPr>
          <w:b/>
          <w:sz w:val="20"/>
          <w:szCs w:val="20"/>
        </w:rPr>
        <w:t>traditionary</w:t>
      </w:r>
      <w:proofErr w:type="spellEnd"/>
      <w:r>
        <w:rPr>
          <w:b/>
          <w:sz w:val="20"/>
          <w:szCs w:val="20"/>
        </w:rPr>
        <w:t xml:space="preserve"> system were submitted to the judgment of their holy tribunal.  Fifteen grave and learned Augurs observed the face of the heavens, and prescribed the actions of heroes according to the flight of birds.  Fifteen keepers of the </w:t>
      </w:r>
      <w:proofErr w:type="spellStart"/>
      <w:r>
        <w:rPr>
          <w:b/>
          <w:sz w:val="20"/>
          <w:szCs w:val="20"/>
        </w:rPr>
        <w:t>Silbylline</w:t>
      </w:r>
      <w:proofErr w:type="spellEnd"/>
      <w:r>
        <w:rPr>
          <w:b/>
          <w:sz w:val="20"/>
          <w:szCs w:val="20"/>
        </w:rPr>
        <w:t xml:space="preserve"> books occasionally consulted the history of future, and, as it should seem, of contingent events.  Six Vestals devoted their virginity to the guard of the sacred fire and of the unknown pledges of the duration of Rome, which no mortal had been suffered to behold with impunity.  Seven </w:t>
      </w:r>
      <w:proofErr w:type="spellStart"/>
      <w:r>
        <w:rPr>
          <w:b/>
          <w:sz w:val="20"/>
          <w:szCs w:val="20"/>
        </w:rPr>
        <w:t>Epulos</w:t>
      </w:r>
      <w:proofErr w:type="spellEnd"/>
      <w:r>
        <w:rPr>
          <w:b/>
          <w:sz w:val="20"/>
          <w:szCs w:val="20"/>
        </w:rPr>
        <w:t xml:space="preserve"> prepared the table of the gods, conducted the solemn procession, and regulated the ceremonies of the annual festival.  </w:t>
      </w:r>
      <w:r w:rsidR="00C65DAF">
        <w:rPr>
          <w:b/>
          <w:sz w:val="20"/>
          <w:szCs w:val="20"/>
        </w:rPr>
        <w:t xml:space="preserve">The three </w:t>
      </w:r>
      <w:proofErr w:type="spellStart"/>
      <w:r w:rsidR="00C65DAF">
        <w:rPr>
          <w:b/>
          <w:sz w:val="20"/>
          <w:szCs w:val="20"/>
        </w:rPr>
        <w:t>Flamens</w:t>
      </w:r>
      <w:proofErr w:type="spellEnd"/>
      <w:r w:rsidR="00C65DAF">
        <w:rPr>
          <w:b/>
          <w:sz w:val="20"/>
          <w:szCs w:val="20"/>
        </w:rPr>
        <w:t xml:space="preserve"> of Jupiter, of Mars, and of </w:t>
      </w:r>
      <w:proofErr w:type="spellStart"/>
      <w:r w:rsidR="00C65DAF">
        <w:rPr>
          <w:b/>
          <w:sz w:val="20"/>
          <w:szCs w:val="20"/>
        </w:rPr>
        <w:t>Quirinus</w:t>
      </w:r>
      <w:proofErr w:type="spellEnd"/>
      <w:r w:rsidR="00C65DAF">
        <w:rPr>
          <w:b/>
          <w:sz w:val="20"/>
          <w:szCs w:val="20"/>
        </w:rPr>
        <w:t xml:space="preserve">, were considered as the peculiar ministers of the three most powerful deities, who watched over the fate of Rome and of the universe.  The King of the Sacrifices represented the person of </w:t>
      </w:r>
      <w:proofErr w:type="spellStart"/>
      <w:r w:rsidR="00C65DAF">
        <w:rPr>
          <w:b/>
          <w:sz w:val="20"/>
          <w:szCs w:val="20"/>
        </w:rPr>
        <w:t>Numa</w:t>
      </w:r>
      <w:proofErr w:type="spellEnd"/>
      <w:r w:rsidR="00C65DAF">
        <w:rPr>
          <w:b/>
          <w:sz w:val="20"/>
          <w:szCs w:val="20"/>
        </w:rPr>
        <w:t xml:space="preserve"> and of his successors in the religious functions, which could be performed only by royal bands.  </w:t>
      </w:r>
      <w:proofErr w:type="gramStart"/>
      <w:r w:rsidR="00C65DAF">
        <w:rPr>
          <w:b/>
          <w:sz w:val="20"/>
          <w:szCs w:val="20"/>
        </w:rPr>
        <w:t xml:space="preserve">The confraternities of the </w:t>
      </w:r>
      <w:proofErr w:type="spellStart"/>
      <w:r w:rsidR="00C65DAF">
        <w:rPr>
          <w:b/>
          <w:sz w:val="20"/>
          <w:szCs w:val="20"/>
        </w:rPr>
        <w:t>Salians</w:t>
      </w:r>
      <w:proofErr w:type="spellEnd"/>
      <w:r w:rsidR="00C65DAF">
        <w:rPr>
          <w:b/>
          <w:sz w:val="20"/>
          <w:szCs w:val="20"/>
        </w:rPr>
        <w:t xml:space="preserve">, the </w:t>
      </w:r>
      <w:proofErr w:type="spellStart"/>
      <w:r w:rsidR="00C65DAF">
        <w:rPr>
          <w:b/>
          <w:sz w:val="20"/>
          <w:szCs w:val="20"/>
        </w:rPr>
        <w:t>Lupercals</w:t>
      </w:r>
      <w:proofErr w:type="spellEnd"/>
      <w:r w:rsidR="00C65DAF">
        <w:rPr>
          <w:b/>
          <w:sz w:val="20"/>
          <w:szCs w:val="20"/>
        </w:rPr>
        <w:t>, etc.</w:t>
      </w:r>
      <w:proofErr w:type="gramEnd"/>
      <w:r w:rsidR="00C65DAF">
        <w:rPr>
          <w:b/>
          <w:sz w:val="20"/>
          <w:szCs w:val="20"/>
        </w:rPr>
        <w:t xml:space="preserve">  </w:t>
      </w:r>
      <w:proofErr w:type="gramStart"/>
      <w:r w:rsidR="00C65DAF">
        <w:rPr>
          <w:b/>
          <w:sz w:val="20"/>
          <w:szCs w:val="20"/>
        </w:rPr>
        <w:t>practiced</w:t>
      </w:r>
      <w:proofErr w:type="gramEnd"/>
      <w:r w:rsidR="00C65DAF">
        <w:rPr>
          <w:b/>
          <w:sz w:val="20"/>
          <w:szCs w:val="20"/>
        </w:rPr>
        <w:t xml:space="preserve"> such rites as might extort a smile of contempt from every reasonable man, with a lively confidence of recommending themselves to the favor of the immortal gods.  The authority which the Roman priests had formerly obtained in the counsels of the republic was gradually abolished by the establishment of monarchy and the renewal of the seat of empire.  But the dignity of their sacred character was still protected by the laws and manners of their country; and the</w:t>
      </w:r>
      <w:r w:rsidR="00D84690">
        <w:rPr>
          <w:b/>
          <w:sz w:val="20"/>
          <w:szCs w:val="20"/>
        </w:rPr>
        <w:t>y</w:t>
      </w:r>
      <w:r w:rsidR="00C65DAF">
        <w:rPr>
          <w:b/>
          <w:sz w:val="20"/>
          <w:szCs w:val="20"/>
        </w:rPr>
        <w:t xml:space="preserve"> still continued, more especially the college of pontiffs, to exercise in the capital, and sometimes in the provinces, the rights of their ecclesiastical and civil jurisdiction.</w:t>
      </w:r>
      <w:r>
        <w:rPr>
          <w:b/>
          <w:sz w:val="20"/>
          <w:szCs w:val="20"/>
        </w:rPr>
        <w:t xml:space="preserve">  </w:t>
      </w:r>
      <w:r w:rsidR="00C65DAF">
        <w:rPr>
          <w:b/>
          <w:sz w:val="20"/>
          <w:szCs w:val="20"/>
        </w:rPr>
        <w:t>Their robes of purple, chariots of state, and sumptuous entertainments attracted the admiration of the people; and they received, from the consecrated lands and the public revenue, an ample stipend, which liberally supported the splendor of the priesthood and all the expenses of the religious worship of the state.</w:t>
      </w:r>
      <w:r w:rsidR="003C5BCF">
        <w:rPr>
          <w:b/>
          <w:sz w:val="20"/>
          <w:szCs w:val="20"/>
        </w:rPr>
        <w:t xml:space="preserve">  As the service of the altar was not incompatible with the command of armies, the Romans, after their consulships and triumphs, aspired to the place of pontiff or of augur; the seats of Cicero and Pompey were filled, in the fourth century, by the most illustrious members of the senate; and the dignity of their birth reflected additional splendor on their sacerdotal character.  The fifteen priests who composed the college of pontiffs enjoyed a more distinguished rank as the companions of their sovereign; and the Christian emperors condescended to accept the robe and ensigns which were appropriated to the office of supreme pontiff.  But when Gratian ascended the throne, more scrupulous or more enlightened, he sternly rejected those profane symbols; applied to the service of </w:t>
      </w:r>
      <w:r w:rsidR="00D84690">
        <w:rPr>
          <w:b/>
          <w:sz w:val="20"/>
          <w:szCs w:val="20"/>
        </w:rPr>
        <w:t>t</w:t>
      </w:r>
      <w:r w:rsidR="003C5BCF">
        <w:rPr>
          <w:b/>
          <w:sz w:val="20"/>
          <w:szCs w:val="20"/>
        </w:rPr>
        <w:t xml:space="preserve">he state or of the church the revenues of the priests and vestals; abolished their honors and immunities; and dissolved the ancient fabric of Roman superstition, which was supported by the opinions and habits of eleven hundred years.  Paganism was still the constitutional religion of the senate.  The hall or temple in which they assembled was adorned by the statue and altar of Victory; a majestic female standing on a globe, with flowing garments, expanded wings, and a crown of laurel in her outstretched hand.  The senators were sworn on the altar of the goddess to observe the laws of the emperor and of the empire; and a solemn offering of wine and incense was the ordinary prelude of their public deliberations.  The removal of this ancient monument was the only injury which </w:t>
      </w:r>
      <w:proofErr w:type="spellStart"/>
      <w:r w:rsidR="003C5BCF">
        <w:rPr>
          <w:b/>
          <w:sz w:val="20"/>
          <w:szCs w:val="20"/>
        </w:rPr>
        <w:t>Constantius</w:t>
      </w:r>
      <w:proofErr w:type="spellEnd"/>
      <w:r w:rsidR="003C5BCF">
        <w:rPr>
          <w:b/>
          <w:sz w:val="20"/>
          <w:szCs w:val="20"/>
        </w:rPr>
        <w:t xml:space="preserve"> had offered to the superstition of the Romans.  The altar of Victory was again restored by Julian, tolerated by </w:t>
      </w:r>
      <w:proofErr w:type="spellStart"/>
      <w:r w:rsidR="003C5BCF">
        <w:rPr>
          <w:b/>
          <w:sz w:val="20"/>
          <w:szCs w:val="20"/>
        </w:rPr>
        <w:t>Valentinian</w:t>
      </w:r>
      <w:proofErr w:type="spellEnd"/>
      <w:r w:rsidR="003C5BCF">
        <w:rPr>
          <w:b/>
          <w:sz w:val="20"/>
          <w:szCs w:val="20"/>
        </w:rPr>
        <w:t xml:space="preserve">, and once more banished from the senate by the zeal of Gratian.  But the emperor yet spared the statues of the gods </w:t>
      </w:r>
      <w:r w:rsidR="003C5BCF">
        <w:rPr>
          <w:b/>
          <w:sz w:val="20"/>
          <w:szCs w:val="20"/>
        </w:rPr>
        <w:lastRenderedPageBreak/>
        <w:t xml:space="preserve">which were exposed to the public veneration:  four hundred and </w:t>
      </w:r>
      <w:proofErr w:type="spellStart"/>
      <w:r w:rsidR="003C5BCF">
        <w:rPr>
          <w:b/>
          <w:sz w:val="20"/>
          <w:szCs w:val="20"/>
        </w:rPr>
        <w:t>twent</w:t>
      </w:r>
      <w:proofErr w:type="spellEnd"/>
      <w:r w:rsidR="003C5BCF">
        <w:rPr>
          <w:b/>
          <w:sz w:val="20"/>
          <w:szCs w:val="20"/>
        </w:rPr>
        <w:t>-four temples, or chapels, still remained to satisfy the devotion of the people, and in ever quarter of Rome the delicacy of the Christians was offended by the fumes of idolatrous sacrifice.</w:t>
      </w:r>
    </w:p>
    <w:p w:rsidR="00DA367F" w:rsidRDefault="00DA367F" w:rsidP="00190C4C">
      <w:pPr>
        <w:rPr>
          <w:b/>
          <w:sz w:val="20"/>
          <w:szCs w:val="20"/>
        </w:rPr>
      </w:pPr>
      <w:proofErr w:type="gramStart"/>
      <w:r>
        <w:rPr>
          <w:b/>
          <w:sz w:val="20"/>
          <w:szCs w:val="20"/>
        </w:rPr>
        <w:t>P. 50.</w:t>
      </w:r>
      <w:proofErr w:type="gramEnd"/>
      <w:r>
        <w:rPr>
          <w:b/>
          <w:sz w:val="20"/>
          <w:szCs w:val="20"/>
        </w:rPr>
        <w:t xml:space="preserve">  The fears of the people supplied what the discretion of the orator had suppressed; and the calamities which afflicted or threatened the declining empire were unanimously imputed by the Pagans to the new religion of Christ and of Constantine.</w:t>
      </w:r>
    </w:p>
    <w:p w:rsidR="008211EF" w:rsidRDefault="00DA367F" w:rsidP="00190C4C">
      <w:pPr>
        <w:rPr>
          <w:b/>
          <w:sz w:val="20"/>
          <w:szCs w:val="20"/>
        </w:rPr>
      </w:pPr>
      <w:r>
        <w:rPr>
          <w:b/>
          <w:sz w:val="20"/>
          <w:szCs w:val="20"/>
        </w:rPr>
        <w:t>P.51</w:t>
      </w:r>
      <w:r w:rsidR="008211EF">
        <w:rPr>
          <w:b/>
          <w:sz w:val="20"/>
          <w:szCs w:val="20"/>
        </w:rPr>
        <w:t>-52.</w:t>
      </w:r>
      <w:r>
        <w:rPr>
          <w:b/>
          <w:sz w:val="20"/>
          <w:szCs w:val="20"/>
        </w:rPr>
        <w:t xml:space="preserve">  In a full meeting of the senate the emperor proposed, according to the forms of the republic, the important question, whether the worship of Jupiter or that of Christ should be the religion of the Romans?  (Imagine this as an order of the government of Rome).  On a regular division of the senate, Jupiter was condemned and degraded by the sense of a very large majority; and it is rather surprising that any members should be found bold enough to declare, by their speeches and votes, that they were still attached to the interest of an abdicated deity.  The hasty conversion of the senate must be attributed either to supernatural or to sordid motives; and many of these reluctant proselytes betrayed, on every favorable occasion, their secret disposition to throw aside the mask of odious dissimulation.  But they were gradually fixed in the new religion, as the cause of the ancient became more hopeless; they yielded to the authority of the emperor, to the fashion of the times, and to the entreaties of their wives and children, who were instigated and governed by the clergy of Rome and the monks</w:t>
      </w:r>
      <w:r w:rsidR="003C5BCF">
        <w:rPr>
          <w:b/>
          <w:sz w:val="20"/>
          <w:szCs w:val="20"/>
        </w:rPr>
        <w:t xml:space="preserve"> </w:t>
      </w:r>
      <w:r w:rsidR="00BA6A7D">
        <w:rPr>
          <w:b/>
          <w:sz w:val="20"/>
          <w:szCs w:val="20"/>
        </w:rPr>
        <w:t xml:space="preserve">of the east.  The edifying example of the </w:t>
      </w:r>
      <w:proofErr w:type="spellStart"/>
      <w:r w:rsidR="00BA6A7D">
        <w:rPr>
          <w:b/>
          <w:sz w:val="20"/>
          <w:szCs w:val="20"/>
        </w:rPr>
        <w:t>Anician</w:t>
      </w:r>
      <w:proofErr w:type="spellEnd"/>
      <w:r w:rsidR="00BA6A7D">
        <w:rPr>
          <w:b/>
          <w:sz w:val="20"/>
          <w:szCs w:val="20"/>
        </w:rPr>
        <w:t xml:space="preserve"> family was soon imitated by the rest of the nobility:  the</w:t>
      </w:r>
      <w:r w:rsidR="008211EF">
        <w:rPr>
          <w:b/>
          <w:sz w:val="20"/>
          <w:szCs w:val="20"/>
        </w:rPr>
        <w:t xml:space="preserve"> </w:t>
      </w:r>
      <w:proofErr w:type="spellStart"/>
      <w:r w:rsidR="00BA6A7D">
        <w:rPr>
          <w:b/>
          <w:sz w:val="20"/>
          <w:szCs w:val="20"/>
        </w:rPr>
        <w:t>Bassi</w:t>
      </w:r>
      <w:proofErr w:type="spellEnd"/>
      <w:r w:rsidR="00BA6A7D">
        <w:rPr>
          <w:b/>
          <w:sz w:val="20"/>
          <w:szCs w:val="20"/>
        </w:rPr>
        <w:t xml:space="preserve">, the </w:t>
      </w:r>
      <w:proofErr w:type="spellStart"/>
      <w:r w:rsidR="00BA6A7D">
        <w:rPr>
          <w:b/>
          <w:sz w:val="20"/>
          <w:szCs w:val="20"/>
        </w:rPr>
        <w:t>Paullini</w:t>
      </w:r>
      <w:proofErr w:type="spellEnd"/>
      <w:r w:rsidR="00BA6A7D">
        <w:rPr>
          <w:b/>
          <w:sz w:val="20"/>
          <w:szCs w:val="20"/>
        </w:rPr>
        <w:t xml:space="preserve">, the Gracchi, embraced the Christian religion; and the luminaries of the world, the venerable assembly of </w:t>
      </w:r>
      <w:proofErr w:type="spellStart"/>
      <w:r w:rsidR="00BA6A7D">
        <w:rPr>
          <w:b/>
          <w:sz w:val="20"/>
          <w:szCs w:val="20"/>
        </w:rPr>
        <w:t>Catos</w:t>
      </w:r>
      <w:proofErr w:type="spellEnd"/>
      <w:r w:rsidR="00BA6A7D">
        <w:rPr>
          <w:b/>
          <w:sz w:val="20"/>
          <w:szCs w:val="20"/>
        </w:rPr>
        <w:t xml:space="preserve"> (such are the high-flown expressions of </w:t>
      </w:r>
      <w:proofErr w:type="spellStart"/>
      <w:r w:rsidR="00BA6A7D">
        <w:rPr>
          <w:b/>
          <w:sz w:val="20"/>
          <w:szCs w:val="20"/>
        </w:rPr>
        <w:t>Prudentius</w:t>
      </w:r>
      <w:proofErr w:type="spellEnd"/>
      <w:r w:rsidR="00BA6A7D">
        <w:rPr>
          <w:b/>
          <w:sz w:val="20"/>
          <w:szCs w:val="20"/>
        </w:rPr>
        <w:t xml:space="preserve">), were impatient to strip themselves of their pontifical garment  --- </w:t>
      </w:r>
      <w:r w:rsidR="00BA6A7D">
        <w:rPr>
          <w:b/>
          <w:i/>
          <w:sz w:val="20"/>
          <w:szCs w:val="20"/>
          <w:u w:val="single"/>
        </w:rPr>
        <w:t xml:space="preserve">to cast the skin of the old serpent </w:t>
      </w:r>
      <w:r w:rsidR="00BA6A7D">
        <w:rPr>
          <w:b/>
          <w:sz w:val="20"/>
          <w:szCs w:val="20"/>
        </w:rPr>
        <w:t xml:space="preserve">(emphasis added) ---to assume the snowy robes of baptismal innocence --- and to humble the pride of the consular fasces before the tombs of the martyrs.  </w:t>
      </w:r>
      <w:proofErr w:type="gramStart"/>
      <w:r w:rsidR="00BA6A7D">
        <w:rPr>
          <w:b/>
          <w:sz w:val="20"/>
          <w:szCs w:val="20"/>
        </w:rPr>
        <w:t>The citizens, who subsisted by their own industry, and the populace, who were supported by the public liberality, filled the churches of the Lateran and Vatican with an incessant throng of devout proselytes.</w:t>
      </w:r>
      <w:proofErr w:type="gramEnd"/>
      <w:r w:rsidR="00BA6A7D">
        <w:rPr>
          <w:b/>
          <w:sz w:val="20"/>
          <w:szCs w:val="20"/>
        </w:rPr>
        <w:t xml:space="preserve">  The decrees of the senate, which proscribed the worship of idols, were ratified by the general consent of the </w:t>
      </w:r>
      <w:r w:rsidR="008211EF">
        <w:rPr>
          <w:b/>
          <w:sz w:val="20"/>
          <w:szCs w:val="20"/>
        </w:rPr>
        <w:t>Romans; the splendor of the Capitol was defaced, and the solitary temples were abandoned to ruin and contempt.  Rome submitted to the yoke of the “orthodox gospel”.</w:t>
      </w:r>
    </w:p>
    <w:p w:rsidR="00433AD6" w:rsidRDefault="00433AD6" w:rsidP="00190C4C">
      <w:pPr>
        <w:rPr>
          <w:b/>
          <w:sz w:val="20"/>
          <w:szCs w:val="20"/>
        </w:rPr>
      </w:pPr>
      <w:r>
        <w:rPr>
          <w:b/>
          <w:sz w:val="20"/>
          <w:szCs w:val="20"/>
        </w:rPr>
        <w:t>P.53</w:t>
      </w:r>
      <w:proofErr w:type="gramStart"/>
      <w:r>
        <w:rPr>
          <w:b/>
          <w:sz w:val="20"/>
          <w:szCs w:val="20"/>
        </w:rPr>
        <w:t>.  Every</w:t>
      </w:r>
      <w:proofErr w:type="gramEnd"/>
      <w:r>
        <w:rPr>
          <w:b/>
          <w:sz w:val="20"/>
          <w:szCs w:val="20"/>
        </w:rPr>
        <w:t xml:space="preserve"> victory of the orthodox Theodosius contributed to the triumph of the Christian and Catholic faith.  He attacked superstition in her most vital part, by prohibiting the use of sacrifices, which he declared to be criminal as well as infamous; and if the terms of his edicts more strictly condemned the impious curiosity which examined the entrails of the victims, every subsequent explanation tended to involve in the same guilt the general practice of immolation, which essentially constituted the religion of the Pagans.  As the temples had been erected for the purpose of sacrifice, it was the duty of a benevolent prince to remove from his subjects the dangerous temptation of offending against the laws which he had enacted.  </w:t>
      </w:r>
    </w:p>
    <w:p w:rsidR="00433AD6" w:rsidRDefault="00433AD6" w:rsidP="00190C4C">
      <w:pPr>
        <w:rPr>
          <w:b/>
          <w:sz w:val="20"/>
          <w:szCs w:val="20"/>
        </w:rPr>
      </w:pPr>
      <w:r>
        <w:rPr>
          <w:b/>
          <w:sz w:val="20"/>
          <w:szCs w:val="20"/>
        </w:rPr>
        <w:t>P.54</w:t>
      </w:r>
      <w:proofErr w:type="gramStart"/>
      <w:r>
        <w:rPr>
          <w:b/>
          <w:sz w:val="20"/>
          <w:szCs w:val="20"/>
        </w:rPr>
        <w:t>.  A</w:t>
      </w:r>
      <w:proofErr w:type="gramEnd"/>
      <w:r>
        <w:rPr>
          <w:b/>
          <w:sz w:val="20"/>
          <w:szCs w:val="20"/>
        </w:rPr>
        <w:t xml:space="preserve"> special commission was granted to </w:t>
      </w:r>
      <w:proofErr w:type="spellStart"/>
      <w:r>
        <w:rPr>
          <w:b/>
          <w:sz w:val="20"/>
          <w:szCs w:val="20"/>
        </w:rPr>
        <w:t>Cynegius</w:t>
      </w:r>
      <w:proofErr w:type="spellEnd"/>
      <w:r>
        <w:rPr>
          <w:b/>
          <w:sz w:val="20"/>
          <w:szCs w:val="20"/>
        </w:rPr>
        <w:t xml:space="preserve">, the Praetorian </w:t>
      </w:r>
      <w:proofErr w:type="spellStart"/>
      <w:r>
        <w:rPr>
          <w:b/>
          <w:sz w:val="20"/>
          <w:szCs w:val="20"/>
        </w:rPr>
        <w:t>praefect</w:t>
      </w:r>
      <w:proofErr w:type="spellEnd"/>
      <w:r>
        <w:rPr>
          <w:b/>
          <w:sz w:val="20"/>
          <w:szCs w:val="20"/>
        </w:rPr>
        <w:t xml:space="preserve"> of the east, and afterwards to the counts </w:t>
      </w:r>
      <w:proofErr w:type="spellStart"/>
      <w:r>
        <w:rPr>
          <w:b/>
          <w:sz w:val="20"/>
          <w:szCs w:val="20"/>
        </w:rPr>
        <w:t>Jovius</w:t>
      </w:r>
      <w:proofErr w:type="spellEnd"/>
      <w:r>
        <w:rPr>
          <w:b/>
          <w:sz w:val="20"/>
          <w:szCs w:val="20"/>
        </w:rPr>
        <w:t xml:space="preserve"> and </w:t>
      </w:r>
      <w:proofErr w:type="spellStart"/>
      <w:r>
        <w:rPr>
          <w:b/>
          <w:sz w:val="20"/>
          <w:szCs w:val="20"/>
        </w:rPr>
        <w:t>Gaudentius</w:t>
      </w:r>
      <w:proofErr w:type="spellEnd"/>
      <w:r>
        <w:rPr>
          <w:b/>
          <w:sz w:val="20"/>
          <w:szCs w:val="20"/>
        </w:rPr>
        <w:t>, two officers of distinguished rank in the West, by which they were directed to shut the temples, to seize or destroy the instruments of idolatry, to abolish the privileges of the priests, and to confiscate the consecrated property for the benefit of the emperor, of the church, or of the army.  Here the desolation might have stopped: And the naked edifices, which were no longer employed in the service of the idolatry, might have been protected from the destructive rage of fanaticism.  Many of these temples were the most splendid and beautiful monuments of Grecian architecture: and the emperor</w:t>
      </w:r>
      <w:r w:rsidR="004122EE">
        <w:rPr>
          <w:b/>
          <w:sz w:val="20"/>
          <w:szCs w:val="20"/>
        </w:rPr>
        <w:t xml:space="preserve"> himself was interested not to deface the splendor of his own cities, or to diminish the value of his own possessions.  Those stately edifices might be suffered to remain, as so many lasting trophies of the victory of Christ.  In the decline of the arts, they might be usefully converted into magazines, manufactures, or places of public assembly:  and perhaps, when the walls of the temple had been sufficiently purified by holy rites, the worship of the true Deity might be allowed to expiate the ancient guilt of idolatry.  But as long as they subsisted, the Pagans fondly cherished the secret hope that an auspicious revolution, a second Julian, might again restore the altars of the gods: and the earnestness with which they addressed their unavailing prayers to the throne increased the zeal of the Christian reformers to extirpate, without mercy, the root of superstition.  The laws of the emperors exhibit some symptoms of a milder disposition: but their cold and languid efforts were insufficient to stem the torrent of </w:t>
      </w:r>
      <w:r w:rsidR="004122EE">
        <w:rPr>
          <w:b/>
          <w:sz w:val="20"/>
          <w:szCs w:val="20"/>
        </w:rPr>
        <w:lastRenderedPageBreak/>
        <w:t>enthusiasm and rapine, which was conducted, or rather impelled, by the spiritual rulers of the church.  In Gaul, the holy Martin, bish</w:t>
      </w:r>
      <w:r w:rsidR="00B80FDD">
        <w:rPr>
          <w:b/>
          <w:sz w:val="20"/>
          <w:szCs w:val="20"/>
        </w:rPr>
        <w:t>o</w:t>
      </w:r>
      <w:r w:rsidR="004122EE">
        <w:rPr>
          <w:b/>
          <w:sz w:val="20"/>
          <w:szCs w:val="20"/>
        </w:rPr>
        <w:t>p of Tours, marched at the head of his faithful monks to destroy the idols, the temples, and the consecrated trees of his extensive diocese; and in the execution of this ard</w:t>
      </w:r>
      <w:r w:rsidR="00B80FDD">
        <w:rPr>
          <w:b/>
          <w:sz w:val="20"/>
          <w:szCs w:val="20"/>
        </w:rPr>
        <w:t>u</w:t>
      </w:r>
      <w:r w:rsidR="004122EE">
        <w:rPr>
          <w:b/>
          <w:sz w:val="20"/>
          <w:szCs w:val="20"/>
        </w:rPr>
        <w:t>ous task, the prudent reader will judge whether Martin was supported by the aid of miraculous powers or of carnal weapons.</w:t>
      </w:r>
    </w:p>
    <w:p w:rsidR="00B80FDD" w:rsidRDefault="00B80FDD" w:rsidP="00190C4C">
      <w:pPr>
        <w:rPr>
          <w:b/>
          <w:sz w:val="20"/>
          <w:szCs w:val="20"/>
        </w:rPr>
      </w:pPr>
      <w:r>
        <w:rPr>
          <w:b/>
          <w:sz w:val="20"/>
          <w:szCs w:val="20"/>
        </w:rPr>
        <w:t>P.55</w:t>
      </w:r>
      <w:proofErr w:type="gramStart"/>
      <w:r>
        <w:rPr>
          <w:b/>
          <w:sz w:val="20"/>
          <w:szCs w:val="20"/>
        </w:rPr>
        <w:t>.  The</w:t>
      </w:r>
      <w:proofErr w:type="gramEnd"/>
      <w:r>
        <w:rPr>
          <w:b/>
          <w:sz w:val="20"/>
          <w:szCs w:val="20"/>
        </w:rPr>
        <w:t xml:space="preserve"> temple of the Celestial Venus at Carthage, whose sacred precincts formed a circumference of two miles, was judiciously converted into a Christian church; and a similar consecration has preserved inviolate the majestic dome of the Pantheon at Rome.</w:t>
      </w:r>
    </w:p>
    <w:p w:rsidR="00665525" w:rsidRDefault="00B80FDD" w:rsidP="00190C4C">
      <w:pPr>
        <w:rPr>
          <w:b/>
          <w:sz w:val="20"/>
          <w:szCs w:val="20"/>
        </w:rPr>
      </w:pPr>
      <w:r>
        <w:rPr>
          <w:b/>
          <w:sz w:val="20"/>
          <w:szCs w:val="20"/>
        </w:rPr>
        <w:t>P.60</w:t>
      </w:r>
      <w:proofErr w:type="gramStart"/>
      <w:r>
        <w:rPr>
          <w:b/>
          <w:sz w:val="20"/>
          <w:szCs w:val="20"/>
        </w:rPr>
        <w:t>.  The</w:t>
      </w:r>
      <w:proofErr w:type="gramEnd"/>
      <w:r>
        <w:rPr>
          <w:b/>
          <w:sz w:val="20"/>
          <w:szCs w:val="20"/>
        </w:rPr>
        <w:t xml:space="preserve"> temples of the Roman empire were deserted or destroyed; but the ingenious superstition of the Pagans still attempted to elude the laws of Theodosius, by which all sacrifices had been severely prohibited.  The inhabitants of the country, whose conduct was less exposed to the eye of malicious curiosity, disguised their religious under the appearance of convivial meetings.  On the days of solemn festivals they assembled in great numbers under the spreading shade of some consecrated trees; sheep and oxen were slaughtered and roasted; and this rural entertainment was sanctified by the use of incense and by the hymns which were sung in honor of the gods.  But it was alleged that as no part of the animal was made a burnt-offering</w:t>
      </w:r>
      <w:r w:rsidR="00665525">
        <w:rPr>
          <w:b/>
          <w:sz w:val="20"/>
          <w:szCs w:val="20"/>
        </w:rPr>
        <w:t>, as no altar was provided to receive the blood, and as the previous oblation of salt cakes and the concluding ceremony of libations were carefully omitted, these festal meetings did not involve the guests in the guilt or penalty of an illegal sacrifice.</w:t>
      </w:r>
    </w:p>
    <w:p w:rsidR="00B80FDD" w:rsidRDefault="00665525" w:rsidP="00190C4C">
      <w:pPr>
        <w:rPr>
          <w:b/>
          <w:sz w:val="20"/>
          <w:szCs w:val="20"/>
        </w:rPr>
      </w:pPr>
      <w:r>
        <w:rPr>
          <w:b/>
          <w:sz w:val="20"/>
          <w:szCs w:val="20"/>
        </w:rPr>
        <w:t>P.61</w:t>
      </w:r>
      <w:proofErr w:type="gramStart"/>
      <w:r>
        <w:rPr>
          <w:b/>
          <w:sz w:val="20"/>
          <w:szCs w:val="20"/>
        </w:rPr>
        <w:t>.  The</w:t>
      </w:r>
      <w:proofErr w:type="gramEnd"/>
      <w:r>
        <w:rPr>
          <w:b/>
          <w:sz w:val="20"/>
          <w:szCs w:val="20"/>
        </w:rPr>
        <w:t xml:space="preserve"> act of sacrificing and the practice of divination by the entrails of the victim are declared a crime of high treason against the state, which can be expiated only by the death of the guilty.  The rites of Pagan superstition which might seem less bloody and atrocious are abolished as highly injurious to the truth and honor of religion; luminaries, garlands, frankincense, and libations of wine are specially enumerated and condemned; and the harmless claims of the domestic genius, of the household gods, are included in this rigorous proscription.  The use of any of these profane and illegal ceremonies subjects the offender to the forfeiture of the house or estate where they have been performed.</w:t>
      </w:r>
      <w:r w:rsidR="00B80FDD">
        <w:rPr>
          <w:b/>
          <w:sz w:val="20"/>
          <w:szCs w:val="20"/>
        </w:rPr>
        <w:t xml:space="preserve"> </w:t>
      </w:r>
    </w:p>
    <w:p w:rsidR="00805E45" w:rsidRDefault="00FD0F21" w:rsidP="00190C4C">
      <w:pPr>
        <w:rPr>
          <w:b/>
          <w:sz w:val="20"/>
          <w:szCs w:val="20"/>
        </w:rPr>
      </w:pPr>
      <w:r>
        <w:rPr>
          <w:b/>
          <w:sz w:val="20"/>
          <w:szCs w:val="20"/>
        </w:rPr>
        <w:t>P.62</w:t>
      </w:r>
      <w:proofErr w:type="gramStart"/>
      <w:r>
        <w:rPr>
          <w:b/>
          <w:sz w:val="20"/>
          <w:szCs w:val="20"/>
        </w:rPr>
        <w:t>.  The</w:t>
      </w:r>
      <w:proofErr w:type="gramEnd"/>
      <w:r>
        <w:rPr>
          <w:b/>
          <w:sz w:val="20"/>
          <w:szCs w:val="20"/>
        </w:rPr>
        <w:t xml:space="preserve"> churches were filled with the increasing multitude of these unworthy proselytes, who had conformed, from temporal motives, and recited the prayers of the faithful, they satisfied their conscience by the silent and sincere invocation of the gods of antiquity.  If the Pagans wanted patience to suffer, they wanted spirit to resist; and the scattered myriads, who deplored the ruin of the temples, yielded, without a contest, to the fortune of the adversaries.  The disorderly opposition of the peasants of Syria and the populace of Alexandria to the rage of private fanaticism was silenced by the name and authority of the emperor.</w:t>
      </w:r>
      <w:r w:rsidR="00FD54D8">
        <w:rPr>
          <w:b/>
          <w:sz w:val="20"/>
          <w:szCs w:val="20"/>
        </w:rPr>
        <w:t xml:space="preserve">  </w:t>
      </w:r>
    </w:p>
    <w:p w:rsidR="00805E45" w:rsidRDefault="00805E45" w:rsidP="00190C4C">
      <w:pPr>
        <w:rPr>
          <w:b/>
          <w:sz w:val="20"/>
          <w:szCs w:val="20"/>
        </w:rPr>
      </w:pPr>
      <w:r>
        <w:rPr>
          <w:b/>
          <w:sz w:val="20"/>
          <w:szCs w:val="20"/>
        </w:rPr>
        <w:t xml:space="preserve">P.63. </w:t>
      </w:r>
      <w:r w:rsidR="00FD54D8">
        <w:rPr>
          <w:b/>
          <w:sz w:val="20"/>
          <w:szCs w:val="20"/>
        </w:rPr>
        <w:t xml:space="preserve">The profession of Christianity was not made an essential qualification for the enjoyment of the civil rights of society, nor were any peculiar hardships imposed on the sectaries who credulously received the fables of Ovid and obstinately rejected the miracles of the gospel.  The palace, the schools, the army, and the senate were filled with declared and devout Pagans; they obtained, without distinction, the civil and military honors of the empire.  (Note:  This is under Theodosius; later under Justinian, the legalized destruction of any form or devotion to paganism was total).  Theodosius distinguished his liberal regard for virtue and genius by the consular dignity which he bestowed on </w:t>
      </w:r>
      <w:proofErr w:type="spellStart"/>
      <w:r w:rsidR="00FD54D8">
        <w:rPr>
          <w:b/>
          <w:sz w:val="20"/>
          <w:szCs w:val="20"/>
        </w:rPr>
        <w:t>Symmachus</w:t>
      </w:r>
      <w:proofErr w:type="spellEnd"/>
      <w:r w:rsidR="00FD54D8">
        <w:rPr>
          <w:b/>
          <w:sz w:val="20"/>
          <w:szCs w:val="20"/>
        </w:rPr>
        <w:t xml:space="preserve">, and by the personal friendship which he expressed to </w:t>
      </w:r>
      <w:proofErr w:type="spellStart"/>
      <w:r w:rsidR="00FD54D8">
        <w:rPr>
          <w:b/>
          <w:sz w:val="20"/>
          <w:szCs w:val="20"/>
        </w:rPr>
        <w:t>Libanius</w:t>
      </w:r>
      <w:proofErr w:type="spellEnd"/>
      <w:r w:rsidR="00FD54D8">
        <w:rPr>
          <w:b/>
          <w:sz w:val="20"/>
          <w:szCs w:val="20"/>
        </w:rPr>
        <w:t>; and the two eloquent apologists of Paganism were never required either to change or to dissemble their religious opinions.  The</w:t>
      </w:r>
      <w:r w:rsidR="008211EF">
        <w:rPr>
          <w:b/>
          <w:sz w:val="20"/>
          <w:szCs w:val="20"/>
        </w:rPr>
        <w:t xml:space="preserve"> </w:t>
      </w:r>
      <w:r w:rsidR="00FD54D8">
        <w:rPr>
          <w:b/>
          <w:sz w:val="20"/>
          <w:szCs w:val="20"/>
        </w:rPr>
        <w:t xml:space="preserve">Pagans were indulged in the most licentious freedom of speech and writing; the historical and philosophic remains </w:t>
      </w:r>
      <w:r>
        <w:rPr>
          <w:b/>
          <w:sz w:val="20"/>
          <w:szCs w:val="20"/>
        </w:rPr>
        <w:t xml:space="preserve">of </w:t>
      </w:r>
      <w:proofErr w:type="spellStart"/>
      <w:r>
        <w:rPr>
          <w:b/>
          <w:sz w:val="20"/>
          <w:szCs w:val="20"/>
        </w:rPr>
        <w:t>Eunapius</w:t>
      </w:r>
      <w:proofErr w:type="spellEnd"/>
      <w:r>
        <w:rPr>
          <w:b/>
          <w:sz w:val="20"/>
          <w:szCs w:val="20"/>
        </w:rPr>
        <w:t xml:space="preserve">, </w:t>
      </w:r>
      <w:proofErr w:type="spellStart"/>
      <w:r>
        <w:rPr>
          <w:b/>
          <w:sz w:val="20"/>
          <w:szCs w:val="20"/>
        </w:rPr>
        <w:t>Zosimus</w:t>
      </w:r>
      <w:proofErr w:type="spellEnd"/>
      <w:r>
        <w:rPr>
          <w:b/>
          <w:sz w:val="20"/>
          <w:szCs w:val="20"/>
        </w:rPr>
        <w:t>, and the fanatic teachers of the school of Plato, betray the most furious animosity, and contain the sharpest invectives, against the sentiments and conduct of their victorious adversaries.</w:t>
      </w:r>
    </w:p>
    <w:p w:rsidR="00805E45" w:rsidRDefault="00805E45" w:rsidP="00190C4C">
      <w:pPr>
        <w:rPr>
          <w:b/>
          <w:sz w:val="20"/>
          <w:szCs w:val="20"/>
        </w:rPr>
      </w:pPr>
      <w:r>
        <w:rPr>
          <w:b/>
          <w:sz w:val="20"/>
          <w:szCs w:val="20"/>
        </w:rPr>
        <w:t>The generation that arose in the world after the promulgation of the Imperial laws was attracted within the pale of the Catholic church: and so rapid, yet so gentle, was the fall of Paganism, that only twenty-eight years after the death of Theodosius the faint and minuet vestiges were no longer visible to the eye of the legislator.</w:t>
      </w:r>
    </w:p>
    <w:p w:rsidR="00805E45" w:rsidRDefault="00805E45" w:rsidP="00190C4C">
      <w:pPr>
        <w:rPr>
          <w:b/>
          <w:i/>
          <w:sz w:val="20"/>
          <w:szCs w:val="20"/>
          <w:u w:val="single"/>
        </w:rPr>
      </w:pPr>
      <w:r>
        <w:rPr>
          <w:b/>
          <w:i/>
          <w:sz w:val="20"/>
          <w:szCs w:val="20"/>
          <w:u w:val="single"/>
        </w:rPr>
        <w:t xml:space="preserve">NOTE: We have just watched the history of the fall of Paganism.  Now pay close attention as to how this Paganism arises within the </w:t>
      </w:r>
      <w:proofErr w:type="gramStart"/>
      <w:r>
        <w:rPr>
          <w:b/>
          <w:i/>
          <w:sz w:val="20"/>
          <w:szCs w:val="20"/>
          <w:u w:val="single"/>
        </w:rPr>
        <w:t>catholic church</w:t>
      </w:r>
      <w:proofErr w:type="gramEnd"/>
      <w:r>
        <w:rPr>
          <w:b/>
          <w:i/>
          <w:sz w:val="20"/>
          <w:szCs w:val="20"/>
          <w:u w:val="single"/>
        </w:rPr>
        <w:t xml:space="preserve"> in a “Christian name”.</w:t>
      </w:r>
    </w:p>
    <w:p w:rsidR="00EC2E24" w:rsidRDefault="00805E45" w:rsidP="00190C4C">
      <w:pPr>
        <w:rPr>
          <w:b/>
          <w:sz w:val="20"/>
          <w:szCs w:val="20"/>
        </w:rPr>
      </w:pPr>
      <w:r>
        <w:rPr>
          <w:b/>
          <w:sz w:val="20"/>
          <w:szCs w:val="20"/>
        </w:rPr>
        <w:lastRenderedPageBreak/>
        <w:t>P. 6</w:t>
      </w:r>
      <w:r w:rsidR="00EC2E24">
        <w:rPr>
          <w:b/>
          <w:sz w:val="20"/>
          <w:szCs w:val="20"/>
        </w:rPr>
        <w:t>6-6</w:t>
      </w:r>
      <w:r w:rsidR="000258CF">
        <w:rPr>
          <w:b/>
          <w:sz w:val="20"/>
          <w:szCs w:val="20"/>
        </w:rPr>
        <w:t>8</w:t>
      </w:r>
      <w:r w:rsidR="00EC2E24">
        <w:rPr>
          <w:b/>
          <w:sz w:val="20"/>
          <w:szCs w:val="20"/>
        </w:rPr>
        <w:t>.</w:t>
      </w:r>
      <w:r>
        <w:rPr>
          <w:b/>
          <w:sz w:val="20"/>
          <w:szCs w:val="20"/>
        </w:rPr>
        <w:t xml:space="preserve">  In the long period of 1200 years, which elapsed between the reign of Constantine and the reformation of Luther, the worship of saints and relics corrupted the pure and perfect simplicity of the Christian model; and some symptoms of degeneracy may be observed even in the first generations which adopted and cherished this pernicious innovation.  </w:t>
      </w:r>
      <w:proofErr w:type="gramStart"/>
      <w:r w:rsidR="00EC2E24">
        <w:rPr>
          <w:b/>
          <w:sz w:val="20"/>
          <w:szCs w:val="20"/>
        </w:rPr>
        <w:t>The satisfactory experience that the relics of saints were more valuable than gold or precious stones, stimulated the clergy to multiply these treasures of the church.</w:t>
      </w:r>
      <w:proofErr w:type="gramEnd"/>
      <w:r w:rsidR="00EC2E24">
        <w:rPr>
          <w:b/>
          <w:sz w:val="20"/>
          <w:szCs w:val="20"/>
        </w:rPr>
        <w:t xml:space="preserve">  Without much regard for truth or probability, they invented names for skeletons, and actions for names.  The fame of the apostles, and the holy men who had imitated their virtues, was darkened by religious fiction.  To the invincible band of genius and primitive martyrs they added myriads of imaginary heroes, who had never existed, except in the fancy of crafty or credulous legendaries; and there is reason to suspect that Tours might not be the only diocese in which the bones of a malefactor were adored instead of those of a saint.  A superstitious practice, which tended to increase the temptations of fraud and credulity, insensibly extinguished the light of history and of reason in the Christian world.</w:t>
      </w:r>
      <w:r w:rsidR="000258CF">
        <w:rPr>
          <w:b/>
          <w:sz w:val="20"/>
          <w:szCs w:val="20"/>
        </w:rPr>
        <w:t xml:space="preserve"> </w:t>
      </w:r>
    </w:p>
    <w:p w:rsidR="008211EF" w:rsidRDefault="00EC2E24" w:rsidP="00190C4C">
      <w:pPr>
        <w:rPr>
          <w:b/>
          <w:sz w:val="20"/>
          <w:szCs w:val="20"/>
        </w:rPr>
      </w:pPr>
      <w:r>
        <w:rPr>
          <w:b/>
          <w:sz w:val="20"/>
          <w:szCs w:val="20"/>
        </w:rPr>
        <w:t xml:space="preserve">But the progress of superstition would have been much less rapid and victorious if the faith of the people had not been assisted by the seasonable aid of visions and miracles to ascertain the authenticity and virtue of most suspicious relics.  In the reign of the younger Theodosius, Lucian, a presbyter of Jerusalem, and the ecclesiastical minister of </w:t>
      </w:r>
      <w:r w:rsidR="00D84690">
        <w:rPr>
          <w:b/>
          <w:sz w:val="20"/>
          <w:szCs w:val="20"/>
        </w:rPr>
        <w:t>t</w:t>
      </w:r>
      <w:r>
        <w:rPr>
          <w:b/>
          <w:sz w:val="20"/>
          <w:szCs w:val="20"/>
        </w:rPr>
        <w:t xml:space="preserve">he village of </w:t>
      </w:r>
      <w:proofErr w:type="spellStart"/>
      <w:r>
        <w:rPr>
          <w:b/>
          <w:sz w:val="20"/>
          <w:szCs w:val="20"/>
        </w:rPr>
        <w:t>Caphargamala</w:t>
      </w:r>
      <w:proofErr w:type="spellEnd"/>
      <w:r>
        <w:rPr>
          <w:b/>
          <w:sz w:val="20"/>
          <w:szCs w:val="20"/>
        </w:rPr>
        <w:t>, about twenty miles from the city, related a very singular dream, which,</w:t>
      </w:r>
      <w:r w:rsidR="00592646">
        <w:rPr>
          <w:b/>
          <w:sz w:val="20"/>
          <w:szCs w:val="20"/>
        </w:rPr>
        <w:t xml:space="preserve"> to remove his doubts, had been repeated on three successive Saturdays.  A venerable figure stood before him, in the silence of the night, with a long beard, a white robe, and a gold rod; announced himself by the name of </w:t>
      </w:r>
      <w:proofErr w:type="spellStart"/>
      <w:r w:rsidR="00592646">
        <w:rPr>
          <w:b/>
          <w:sz w:val="20"/>
          <w:szCs w:val="20"/>
        </w:rPr>
        <w:t>Gamaliel</w:t>
      </w:r>
      <w:proofErr w:type="spellEnd"/>
      <w:r w:rsidR="00592646">
        <w:rPr>
          <w:b/>
          <w:sz w:val="20"/>
          <w:szCs w:val="20"/>
        </w:rPr>
        <w:t xml:space="preserve">; and revealed to the astonished presbyter, that his own corpse, with the bodies of his son </w:t>
      </w:r>
      <w:proofErr w:type="spellStart"/>
      <w:r w:rsidR="00592646">
        <w:rPr>
          <w:b/>
          <w:sz w:val="20"/>
          <w:szCs w:val="20"/>
        </w:rPr>
        <w:t>Abibas</w:t>
      </w:r>
      <w:proofErr w:type="spellEnd"/>
      <w:r w:rsidR="00592646">
        <w:rPr>
          <w:b/>
          <w:sz w:val="20"/>
          <w:szCs w:val="20"/>
        </w:rPr>
        <w:t>, his friend Nicodemus, and the illustrious Stephen, the first martyr of the Christian faith, were secretly buried in the adjacent field.  He</w:t>
      </w:r>
      <w:r>
        <w:rPr>
          <w:b/>
          <w:sz w:val="20"/>
          <w:szCs w:val="20"/>
        </w:rPr>
        <w:t xml:space="preserve"> </w:t>
      </w:r>
      <w:r w:rsidR="00592646">
        <w:rPr>
          <w:b/>
          <w:sz w:val="20"/>
          <w:szCs w:val="20"/>
        </w:rPr>
        <w:t xml:space="preserve">added, with some impatience, that it was time to release himself and his companions from their obscure prison; that their appearance would be salutary to a distressed world; and that they had made choice of Lucian to inform the bishop of Jerusalem of their situation and their wishes.  The doubts and difficulties which still retarded this important discovery were successively removed by new visions; and the ground was opened by the bishop, in the presence of an innumerable multitude.  The coffins of </w:t>
      </w:r>
      <w:proofErr w:type="spellStart"/>
      <w:r w:rsidR="00592646">
        <w:rPr>
          <w:b/>
          <w:sz w:val="20"/>
          <w:szCs w:val="20"/>
        </w:rPr>
        <w:t>Gamaliel</w:t>
      </w:r>
      <w:proofErr w:type="spellEnd"/>
      <w:r w:rsidR="00592646">
        <w:rPr>
          <w:b/>
          <w:sz w:val="20"/>
          <w:szCs w:val="20"/>
        </w:rPr>
        <w:t xml:space="preserve">, of his son, and of his friend, were found in regular order; but when the fourth coffin, which contained the remains of Stephen, was shown to the light, the earth trembled, and an odor such as that of Paradise was smelled, which instantly cured the various diseases of seventy-three of the assistants.  The companions of Stephen were left in their peaceful residence of </w:t>
      </w:r>
      <w:proofErr w:type="spellStart"/>
      <w:r w:rsidR="00592646">
        <w:rPr>
          <w:b/>
          <w:sz w:val="20"/>
          <w:szCs w:val="20"/>
        </w:rPr>
        <w:t>Caphargamala</w:t>
      </w:r>
      <w:proofErr w:type="spellEnd"/>
      <w:r w:rsidR="00592646">
        <w:rPr>
          <w:b/>
          <w:sz w:val="20"/>
          <w:szCs w:val="20"/>
        </w:rPr>
        <w:t xml:space="preserve">; but the relics of the first martyr were transported, in solemn procession, to a church constructed in their honor on Mount </w:t>
      </w:r>
      <w:proofErr w:type="spellStart"/>
      <w:r w:rsidR="00592646">
        <w:rPr>
          <w:b/>
          <w:sz w:val="20"/>
          <w:szCs w:val="20"/>
        </w:rPr>
        <w:t>Sion</w:t>
      </w:r>
      <w:proofErr w:type="spellEnd"/>
      <w:r w:rsidR="00592646">
        <w:rPr>
          <w:b/>
          <w:sz w:val="20"/>
          <w:szCs w:val="20"/>
        </w:rPr>
        <w:t>; and the minute particles of those relics, a drop of blood, of the scrapings of a bone, were acknowledged, in almost every province of the Roman world, to posses</w:t>
      </w:r>
      <w:r w:rsidR="000258CF">
        <w:rPr>
          <w:b/>
          <w:sz w:val="20"/>
          <w:szCs w:val="20"/>
        </w:rPr>
        <w:t>s</w:t>
      </w:r>
      <w:r w:rsidR="00592646">
        <w:rPr>
          <w:b/>
          <w:sz w:val="20"/>
          <w:szCs w:val="20"/>
        </w:rPr>
        <w:t xml:space="preserve"> a </w:t>
      </w:r>
      <w:r w:rsidR="000258CF">
        <w:rPr>
          <w:b/>
          <w:sz w:val="20"/>
          <w:szCs w:val="20"/>
        </w:rPr>
        <w:t>divine and miraculous virtue.  The grave and learned Augustine, whose understanding scarcely admits the excuse of credulity, has attested the innumerable prodigies which were performed in Africa by the relics of St. Stephen; and this marvelous narrative is inserted in the elaborate work of the “City Of God”, which the bishop of Hippo designed as a solid and immortal proof of the truth of Christianity.  Augustine solemnly declares that he has selected</w:t>
      </w:r>
      <w:r w:rsidR="00773535">
        <w:rPr>
          <w:b/>
          <w:sz w:val="20"/>
          <w:szCs w:val="20"/>
        </w:rPr>
        <w:t xml:space="preserve"> those miracles only which were publicly certified by the persons who were either the objects, or the spectators, of the power of the martyr.  Many prodigies were omitted or forgotten; and Hippo had been less favorably treated than the other cities of the province.  And yet the bishop enumerates above seventy miracles, of which three were resurrections from the dead, in the space of two years, and within the limits of his own diocese.  If we enlarge our view to </w:t>
      </w:r>
      <w:proofErr w:type="gramStart"/>
      <w:r w:rsidR="00773535">
        <w:rPr>
          <w:b/>
          <w:sz w:val="20"/>
          <w:szCs w:val="20"/>
        </w:rPr>
        <w:t>all the</w:t>
      </w:r>
      <w:proofErr w:type="gramEnd"/>
      <w:r w:rsidR="00773535">
        <w:rPr>
          <w:b/>
          <w:sz w:val="20"/>
          <w:szCs w:val="20"/>
        </w:rPr>
        <w:t xml:space="preserve"> diocese, and all the saints, of the Christian world, it will not be easy to calculate the fables, and the errors, which issued from this inexhaustible source.  But we may surely be </w:t>
      </w:r>
      <w:proofErr w:type="gramStart"/>
      <w:r w:rsidR="00773535">
        <w:rPr>
          <w:b/>
          <w:sz w:val="20"/>
          <w:szCs w:val="20"/>
        </w:rPr>
        <w:t>allowed  to</w:t>
      </w:r>
      <w:proofErr w:type="gramEnd"/>
      <w:r w:rsidR="00773535">
        <w:rPr>
          <w:b/>
          <w:sz w:val="20"/>
          <w:szCs w:val="20"/>
        </w:rPr>
        <w:t xml:space="preserve"> observe that a miracle, in that age of superstition and credulity, lost its name and its merit, since it could scarcely be considered as a deviation from the ordinary and established laws of nature.</w:t>
      </w:r>
    </w:p>
    <w:p w:rsidR="00281276" w:rsidRDefault="00281276" w:rsidP="00190C4C">
      <w:pPr>
        <w:rPr>
          <w:b/>
          <w:sz w:val="20"/>
          <w:szCs w:val="20"/>
        </w:rPr>
      </w:pPr>
      <w:r>
        <w:rPr>
          <w:b/>
          <w:sz w:val="20"/>
          <w:szCs w:val="20"/>
        </w:rPr>
        <w:t xml:space="preserve">The innumerable miracles, of which the tombs of the martyrs were the perpetual theatre, revealed to the pious believer the actual state and constitution of the invisible world; and his religious speculations appeared to be </w:t>
      </w:r>
      <w:proofErr w:type="gramStart"/>
      <w:r>
        <w:rPr>
          <w:b/>
          <w:sz w:val="20"/>
          <w:szCs w:val="20"/>
        </w:rPr>
        <w:t>founded</w:t>
      </w:r>
      <w:proofErr w:type="gramEnd"/>
      <w:r>
        <w:rPr>
          <w:b/>
          <w:sz w:val="20"/>
          <w:szCs w:val="20"/>
        </w:rPr>
        <w:t xml:space="preserve"> on the firm basis of fact and experience.  Whatever might be the condition of vulgar souls in the long interval between the dissolution and the resurrection of their bodies, it was evident that the superior spirits of </w:t>
      </w:r>
      <w:r w:rsidR="00D47296">
        <w:rPr>
          <w:b/>
          <w:sz w:val="20"/>
          <w:szCs w:val="20"/>
        </w:rPr>
        <w:t>t</w:t>
      </w:r>
      <w:r>
        <w:rPr>
          <w:b/>
          <w:sz w:val="20"/>
          <w:szCs w:val="20"/>
        </w:rPr>
        <w:t xml:space="preserve">he saints and martyrs did not consume that portion of their existence in silent and inglorious sleep.  It was evident (without presuming to determine the place of their </w:t>
      </w:r>
      <w:proofErr w:type="gramStart"/>
      <w:r>
        <w:rPr>
          <w:b/>
          <w:sz w:val="20"/>
          <w:szCs w:val="20"/>
        </w:rPr>
        <w:t>habitation,</w:t>
      </w:r>
      <w:proofErr w:type="gramEnd"/>
      <w:r>
        <w:rPr>
          <w:b/>
          <w:sz w:val="20"/>
          <w:szCs w:val="20"/>
        </w:rPr>
        <w:t xml:space="preserve"> or the nature of their felicity) that they enjoyed the lively and active consciousness of their happiness, their virtue, and their powers; and that they had already secured the possession of their eternal reward.  The enlargement of their intellectual faculties surpassed </w:t>
      </w:r>
      <w:r>
        <w:rPr>
          <w:b/>
          <w:sz w:val="20"/>
          <w:szCs w:val="20"/>
        </w:rPr>
        <w:lastRenderedPageBreak/>
        <w:t>the measure of the human imagination; since it was proved by experience that they were capable of hearing and understanding the various petitio</w:t>
      </w:r>
      <w:r w:rsidR="00D47296">
        <w:rPr>
          <w:b/>
          <w:sz w:val="20"/>
          <w:szCs w:val="20"/>
        </w:rPr>
        <w:t>n</w:t>
      </w:r>
      <w:r>
        <w:rPr>
          <w:b/>
          <w:sz w:val="20"/>
          <w:szCs w:val="20"/>
        </w:rPr>
        <w:t>s of their numerous votaries,</w:t>
      </w:r>
      <w:r w:rsidR="00FD0F5A">
        <w:rPr>
          <w:b/>
          <w:sz w:val="20"/>
          <w:szCs w:val="20"/>
        </w:rPr>
        <w:t xml:space="preserve"> who, in the same moment of time, but in the most distant parts of the world, invoked the name and assistance of Stephen or of Martin.  The confidence of their petitioners was founded on the persuasion that the saints, who reigned with Christ, cast an eye of pity upon earth; that they were warmly interested in the prosperity of the catholic church; and that the individuals who imitated the example of their faith and piety were the peculiar and favorite objects of their most tender regard.</w:t>
      </w:r>
    </w:p>
    <w:p w:rsidR="00FD0F5A" w:rsidRDefault="00FD0F5A" w:rsidP="00190C4C">
      <w:pPr>
        <w:rPr>
          <w:b/>
          <w:sz w:val="20"/>
          <w:szCs w:val="20"/>
        </w:rPr>
      </w:pPr>
      <w:r>
        <w:rPr>
          <w:b/>
          <w:sz w:val="20"/>
          <w:szCs w:val="20"/>
        </w:rPr>
        <w:t>P.69. “THE SUBLIME AND SIMPLE THEOLOGY OF THE PRIMITIVE CHRISTIANS WAS GRADUALLY CORRUPTED: AND THE MONARCHY OF HEAVEN, ALREADY CLOUDED BY METAPHYSICAL SUBTLETIES, WAS DEGRADED BY THE INTRODUCTION OF A POPULAR MYTHOLOGY WHICH TENDED TO RESTORE THE REIGN OF POLYHTHEISM”.</w:t>
      </w:r>
    </w:p>
    <w:p w:rsidR="00FD0F5A" w:rsidRDefault="00FD0F5A" w:rsidP="00190C4C">
      <w:pPr>
        <w:rPr>
          <w:b/>
          <w:sz w:val="20"/>
          <w:szCs w:val="20"/>
        </w:rPr>
      </w:pPr>
      <w:r>
        <w:rPr>
          <w:b/>
          <w:sz w:val="20"/>
          <w:szCs w:val="20"/>
        </w:rPr>
        <w:t xml:space="preserve">As the objects of religion were gradually reduced to the standard of the imagination, the rites and ceremonies were introduced that seemed most powerfully to affect the senses of the vulgar.  If, in the beginning of the fifth century, Tertullian, or </w:t>
      </w:r>
      <w:proofErr w:type="spellStart"/>
      <w:r>
        <w:rPr>
          <w:b/>
          <w:sz w:val="20"/>
          <w:szCs w:val="20"/>
        </w:rPr>
        <w:t>Lactantius</w:t>
      </w:r>
      <w:proofErr w:type="spellEnd"/>
      <w:r>
        <w:rPr>
          <w:b/>
          <w:sz w:val="20"/>
          <w:szCs w:val="20"/>
        </w:rPr>
        <w:t xml:space="preserve">, had been suddenly raised from the dead, to assist at the festival of some popular saint or martyr, they would have gazed with astonishment and indignation on the profane spectacle which had succeeded to the pure and spiritual worship of a Christian congregation.  </w:t>
      </w:r>
      <w:r w:rsidR="002E088D">
        <w:rPr>
          <w:b/>
          <w:sz w:val="20"/>
          <w:szCs w:val="20"/>
        </w:rPr>
        <w:t>As soon as the doors of the church were thrown open, they must have been offended by the smoke of the incense, the perfume of flowers, and the glare of lamps and tapers, which diffused, at noon-day, a gaudy, superfluous, and, in their opinion, a sacrilegious light.  If they approached the balustrade of the altar, they made their way through the prostrate crowd, consisting, for the most part, of strangers and pilgrims, who resorted to the city on the vigil of the feast; and who already felt the strong intoxication of fanaticism, and, perhaps, of wine.  Their devout kisses were imprinted on the walls and pavement of the sacred edifice; and their fervent prayers were directed, whatever might be the language of their church, to the bones, the blood, or the ashes of the saint, which were usually concealed, by a linen or silken veil, from the eyes of the vulgar.  The Christians frequented the tombs of the martyrs, in the hope of obtaining, from their powerful intercession, every sort of spiritual, but more especially of temporal, blessings.  They implored the preservation of their health, or the cure of their infirmities; the fruitfulness of their barren wives, or the safety and happiness of their children.  Whenever they undertook any distant or dangerous journey, they requested that the holy martyrs would be their guides and protectors on the road; and if they returned without having experienced any misfortune, they again hastened to the tombs of the martyrs, to celebrate, with grateful thanksgivings, their obligations to the memory and relics of those heavenly patrons.</w:t>
      </w:r>
      <w:r>
        <w:rPr>
          <w:b/>
          <w:sz w:val="20"/>
          <w:szCs w:val="20"/>
        </w:rPr>
        <w:t xml:space="preserve"> </w:t>
      </w:r>
      <w:r w:rsidR="00F92041">
        <w:rPr>
          <w:b/>
          <w:sz w:val="20"/>
          <w:szCs w:val="20"/>
        </w:rPr>
        <w:t xml:space="preserve"> The walls were hung round with symbols of the favors which they had received; eyes, and hands, and feet, of gold and silver:  and edifying pictures, which could not long escape the abuse of indiscreet or idolatrous devotion, represented the image, the attributes, and the miracles of the tutelary saint.  The same uniform original spirit of superstition might suggest, in the most distant ages and countries, the same methods of deceiving the credulity, and of affecting the senses of mankind:  but it must ingenuously be confessed that ministers of the catholic church imitated the profane model which they were impatient to destroy.  </w:t>
      </w:r>
      <w:r w:rsidR="00F92041">
        <w:rPr>
          <w:b/>
          <w:i/>
          <w:sz w:val="20"/>
          <w:szCs w:val="20"/>
          <w:u w:val="single"/>
        </w:rPr>
        <w:t xml:space="preserve">The most respectable bishops had persuaded themselves that the ignorant rustics would more cheerfully renounce the superstitions of Paganism, if they found some resemblance, some compensation, in the bosom of Christianity.  The religion of Constantine achieved, in less than a century, the final conquest of the Roman </w:t>
      </w:r>
      <w:proofErr w:type="gramStart"/>
      <w:r w:rsidR="00F92041">
        <w:rPr>
          <w:b/>
          <w:i/>
          <w:sz w:val="20"/>
          <w:szCs w:val="20"/>
          <w:u w:val="single"/>
        </w:rPr>
        <w:t>empire</w:t>
      </w:r>
      <w:proofErr w:type="gramEnd"/>
      <w:r w:rsidR="00F92041">
        <w:rPr>
          <w:b/>
          <w:i/>
          <w:sz w:val="20"/>
          <w:szCs w:val="20"/>
          <w:u w:val="single"/>
        </w:rPr>
        <w:t>; but the victors themselves were insensibly subdued by the arts of their vanquished rivals”.</w:t>
      </w:r>
      <w:r w:rsidR="00F92041">
        <w:rPr>
          <w:b/>
          <w:sz w:val="20"/>
          <w:szCs w:val="20"/>
        </w:rPr>
        <w:t xml:space="preserve">  </w:t>
      </w:r>
    </w:p>
    <w:p w:rsidR="00B01E78" w:rsidRPr="00433AD6" w:rsidRDefault="008211EF" w:rsidP="00190C4C">
      <w:pPr>
        <w:rPr>
          <w:b/>
          <w:sz w:val="20"/>
          <w:szCs w:val="20"/>
        </w:rPr>
      </w:pPr>
      <w:r>
        <w:rPr>
          <w:b/>
          <w:sz w:val="20"/>
          <w:szCs w:val="20"/>
        </w:rPr>
        <w:t xml:space="preserve"> </w:t>
      </w:r>
      <w:r w:rsidR="00BA6A7D">
        <w:rPr>
          <w:b/>
          <w:sz w:val="20"/>
          <w:szCs w:val="20"/>
        </w:rPr>
        <w:t xml:space="preserve">  </w:t>
      </w:r>
      <w:r w:rsidR="00BA6A7D">
        <w:rPr>
          <w:b/>
          <w:i/>
          <w:sz w:val="20"/>
          <w:szCs w:val="20"/>
        </w:rPr>
        <w:t xml:space="preserve">  </w:t>
      </w:r>
    </w:p>
    <w:sectPr w:rsidR="00B01E78" w:rsidRPr="00433AD6"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90C4C"/>
    <w:rsid w:val="000258CF"/>
    <w:rsid w:val="00076280"/>
    <w:rsid w:val="000B4C5C"/>
    <w:rsid w:val="00190C4C"/>
    <w:rsid w:val="001B44ED"/>
    <w:rsid w:val="00214D25"/>
    <w:rsid w:val="00281276"/>
    <w:rsid w:val="002E088D"/>
    <w:rsid w:val="003C5BCF"/>
    <w:rsid w:val="004122EE"/>
    <w:rsid w:val="00433AD6"/>
    <w:rsid w:val="004A3CBE"/>
    <w:rsid w:val="0054361D"/>
    <w:rsid w:val="00592646"/>
    <w:rsid w:val="005C1C3D"/>
    <w:rsid w:val="005C3D9C"/>
    <w:rsid w:val="00665525"/>
    <w:rsid w:val="007073AF"/>
    <w:rsid w:val="00773535"/>
    <w:rsid w:val="00805E45"/>
    <w:rsid w:val="008211EF"/>
    <w:rsid w:val="009E3A88"/>
    <w:rsid w:val="00A06923"/>
    <w:rsid w:val="00AC4596"/>
    <w:rsid w:val="00B01E78"/>
    <w:rsid w:val="00B80FDD"/>
    <w:rsid w:val="00BA6A7D"/>
    <w:rsid w:val="00C65DAF"/>
    <w:rsid w:val="00D47296"/>
    <w:rsid w:val="00D84690"/>
    <w:rsid w:val="00DA367F"/>
    <w:rsid w:val="00E675D3"/>
    <w:rsid w:val="00EB7348"/>
    <w:rsid w:val="00EC2E24"/>
    <w:rsid w:val="00F92041"/>
    <w:rsid w:val="00FD0F21"/>
    <w:rsid w:val="00FD0F5A"/>
    <w:rsid w:val="00FD5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Tommy</dc:creator>
  <cp:lastModifiedBy>Tommy</cp:lastModifiedBy>
  <cp:revision>12</cp:revision>
  <cp:lastPrinted>2008-06-15T21:45:00Z</cp:lastPrinted>
  <dcterms:created xsi:type="dcterms:W3CDTF">2008-06-02T21:20:00Z</dcterms:created>
  <dcterms:modified xsi:type="dcterms:W3CDTF">2008-06-15T21:47:00Z</dcterms:modified>
</cp:coreProperties>
</file>